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E2007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20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E2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выбрать школьную форму</w:t>
      </w:r>
    </w:p>
    <w:p w:rsidR="002F5001" w:rsidRDefault="00E2007C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C93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38C0E547" wp14:editId="5B28B693">
            <wp:extent cx="2611362" cy="5176298"/>
            <wp:effectExtent l="0" t="0" r="0" b="5715"/>
            <wp:docPr id="1" name="Рисунок 1" descr="https://www.rospotrebnadzor.ru/upload/schooluniform-info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upload/schooluniform-info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63" cy="5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lastRenderedPageBreak/>
        <w:t>При покупке школьной формы для ребёнка важно помнить, что в этой одежде он будет проводить 5–6, а то и больше часов. Поэтому</w:t>
      </w:r>
      <w:r w:rsidR="003F5394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,</w:t>
      </w: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в первую очередь</w:t>
      </w:r>
      <w:r w:rsidR="003F5394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,</w:t>
      </w: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школьная форма должна обеспечить сохранение детского здоровья.</w:t>
      </w:r>
    </w:p>
    <w:p w:rsidR="003F5394" w:rsidRPr="00E2007C" w:rsidRDefault="003F5394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пододёжного</w:t>
      </w:r>
      <w:proofErr w:type="spellEnd"/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пространства — это температура тела, влажность, паро- и воздухопроницаемость.</w:t>
      </w:r>
    </w:p>
    <w:p w:rsidR="003F5394" w:rsidRPr="00E2007C" w:rsidRDefault="003F5394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атопический</w:t>
      </w:r>
      <w:proofErr w:type="spellEnd"/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дерматиты, а также простудные заболевания, например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сшита из натуральных материалов,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E2007C" w:rsidRPr="00E2007C" w:rsidRDefault="003F5394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1"/>
          <w:szCs w:val="21"/>
          <w:lang w:eastAsia="ru-RU"/>
        </w:rPr>
        <w:t>П</w:t>
      </w:r>
      <w:r w:rsidR="00E2007C" w:rsidRPr="00E2007C">
        <w:rPr>
          <w:rFonts w:ascii="Times New Roman" w:eastAsia="Times New Roman" w:hAnsi="Times New Roman" w:cs="Times New Roman"/>
          <w:b/>
          <w:bCs/>
          <w:color w:val="1D1D1D"/>
          <w:sz w:val="21"/>
          <w:szCs w:val="21"/>
          <w:lang w:eastAsia="ru-RU"/>
        </w:rPr>
        <w:t>ри покупке школьной формы обраща</w:t>
      </w:r>
      <w:r>
        <w:rPr>
          <w:rFonts w:ascii="Times New Roman" w:eastAsia="Times New Roman" w:hAnsi="Times New Roman" w:cs="Times New Roman"/>
          <w:b/>
          <w:bCs/>
          <w:color w:val="1D1D1D"/>
          <w:sz w:val="21"/>
          <w:szCs w:val="21"/>
          <w:lang w:eastAsia="ru-RU"/>
        </w:rPr>
        <w:t>йте</w:t>
      </w:r>
      <w:r w:rsidR="00E2007C" w:rsidRPr="00E2007C">
        <w:rPr>
          <w:rFonts w:ascii="Times New Roman" w:eastAsia="Times New Roman" w:hAnsi="Times New Roman" w:cs="Times New Roman"/>
          <w:b/>
          <w:bCs/>
          <w:color w:val="1D1D1D"/>
          <w:sz w:val="21"/>
          <w:szCs w:val="21"/>
          <w:lang w:eastAsia="ru-RU"/>
        </w:rPr>
        <w:t xml:space="preserve"> внимание на следующие важные моменты: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1) Внимательно изучите маркировку одежды — ярлычок с данными производителя и составом ткани.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2) 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3) Ткань, из которой сшита форма, должна хотя бы наполовину состоять из натуральных материалов. Лучше всего подходят для школьной формы хлопок и лён для осеннего и весеннего времени, шерсть и кашемир — для зимы. Максимальный процент синтетических волокон в школьной форме — не более 55 %.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Форма с содержанием синтетических волокон более 55 % может быть дешевле, но на этом все её достоинства заканчиваются. Синтетические волокна не дают коже дышать, в результате нарушается тепловой обмен и ребёнок начинает потеть, что может привести к переохлаждению и возникновению простудных заболеваний.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Поэтому для повседневного ношения синтетическая форма не подходит. 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 и упрощают уход за ней.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5) Гарантией безопасности школьной формы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b/>
          <w:bCs/>
          <w:color w:val="1D1D1D"/>
          <w:sz w:val="21"/>
          <w:szCs w:val="21"/>
          <w:lang w:eastAsia="ru-RU"/>
        </w:rPr>
        <w:t>Ребёнку должно быть удобно!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При покупке школьной формы правильно подбирайте размер, убедитесь, что вашему ребёнку в ней удобно как в сидячем положении,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рубашки и сарафаны могут нарушить дыхание.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Кроме этого, ориентируйтесь на фигуру и вкус самого ребёнка, ведь форма должна не только быть красивой, качественной и модной, но и нравиться самому школьнику.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Выбирая цветовую гамму, ориентируйтесь на общие правила школы, где будет учиться ребёнок. В любом случае, школьная форма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E2007C" w:rsidRPr="00E2007C" w:rsidRDefault="00E2007C" w:rsidP="00E2007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</w:t>
      </w:r>
      <w:r w:rsidR="003F5394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2007C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>три однотонные рубашки, для девочек — запасная юбка или платье, две – три однотонные блузки.</w:t>
      </w:r>
    </w:p>
    <w:p w:rsidR="000C405C" w:rsidRPr="00B45124" w:rsidRDefault="000C405C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32BE8"/>
    <w:rsid w:val="003B5701"/>
    <w:rsid w:val="003C0997"/>
    <w:rsid w:val="003F5394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007C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2025-08-08T04:30:00Z</dcterms:created>
  <dcterms:modified xsi:type="dcterms:W3CDTF">2025-08-08T04:30:00Z</dcterms:modified>
</cp:coreProperties>
</file>